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E7EF" w14:textId="77777777" w:rsidR="00D74249" w:rsidRDefault="00D74249">
      <w:pPr>
        <w:rPr>
          <w:rFonts w:hint="eastAsia"/>
        </w:rPr>
      </w:pPr>
      <w:r>
        <w:rPr>
          <w:rFonts w:hint="eastAsia"/>
        </w:rPr>
        <w:t>翰的拼音：hàn</w:t>
      </w:r>
    </w:p>
    <w:p w14:paraId="672DA563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080C9" w14:textId="77777777" w:rsidR="00D74249" w:rsidRDefault="00D74249">
      <w:pPr>
        <w:rPr>
          <w:rFonts w:hint="eastAsia"/>
        </w:rPr>
      </w:pPr>
      <w:r>
        <w:rPr>
          <w:rFonts w:hint="eastAsia"/>
        </w:rPr>
        <w:t>“翰”字在中文中是一个充满韵味与历史深度的字符，其拼音为 hàn。它不仅仅是一个简单的汉字，更承载着中华文明数千年来的文化积淀和智慧结晶。从古代文献到现代文学，“翰”字都扮演着不可或缺的角色，是中华文化宝库中的一颗璀璨明珠。</w:t>
      </w:r>
    </w:p>
    <w:p w14:paraId="0880EA73" w14:textId="77777777" w:rsidR="00D74249" w:rsidRDefault="00D74249">
      <w:pPr>
        <w:rPr>
          <w:rFonts w:hint="eastAsia"/>
        </w:rPr>
      </w:pPr>
    </w:p>
    <w:p w14:paraId="55088C31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B30ED" w14:textId="77777777" w:rsidR="00D74249" w:rsidRDefault="00D74249">
      <w:pPr>
        <w:rPr>
          <w:rFonts w:hint="eastAsia"/>
        </w:rPr>
      </w:pPr>
      <w:r>
        <w:rPr>
          <w:rFonts w:hint="eastAsia"/>
        </w:rPr>
        <w:t>翰字的历史渊源</w:t>
      </w:r>
    </w:p>
    <w:p w14:paraId="6E88E4B0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BACE9" w14:textId="77777777" w:rsidR="00D74249" w:rsidRDefault="00D74249">
      <w:pPr>
        <w:rPr>
          <w:rFonts w:hint="eastAsia"/>
        </w:rPr>
      </w:pPr>
      <w:r>
        <w:rPr>
          <w:rFonts w:hint="eastAsia"/>
        </w:rPr>
        <w:t>追溯“翰”的起源，我们可以看到它最早出现在殷商时期的甲骨文里。那时，“翰”字的形象较为原始，多用于指代一种鸟，即今天的天鹅或大雁。随着时代的变迁和社会的发展，“翰”的含义逐渐丰富，开始被赋予更多象征意义。到了周朝，“翰”不仅表示鸟类，还用来比喻才华出众的人士，如《诗经》中的“翰音”，就是形容高远的声音，寓意着非凡之才。</w:t>
      </w:r>
    </w:p>
    <w:p w14:paraId="0DE9CE26" w14:textId="77777777" w:rsidR="00D74249" w:rsidRDefault="00D74249">
      <w:pPr>
        <w:rPr>
          <w:rFonts w:hint="eastAsia"/>
        </w:rPr>
      </w:pPr>
    </w:p>
    <w:p w14:paraId="6ABFE48C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16007" w14:textId="77777777" w:rsidR="00D74249" w:rsidRDefault="00D74249">
      <w:pPr>
        <w:rPr>
          <w:rFonts w:hint="eastAsia"/>
        </w:rPr>
      </w:pPr>
      <w:r>
        <w:rPr>
          <w:rFonts w:hint="eastAsia"/>
        </w:rPr>
        <w:t>翰字的文化内涵</w:t>
      </w:r>
    </w:p>
    <w:p w14:paraId="1E2712F8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3F34A" w14:textId="77777777" w:rsidR="00D74249" w:rsidRDefault="00D74249">
      <w:pPr>
        <w:rPr>
          <w:rFonts w:hint="eastAsia"/>
        </w:rPr>
      </w:pPr>
      <w:r>
        <w:rPr>
          <w:rFonts w:hint="eastAsia"/>
        </w:rPr>
        <w:t>在中国传统文化中，“翰”具有深远的意义。它是文人墨客笔下的常客，象征着优雅、高尚的精神境界。古代诗人常用“翰林”来称呼学识渊博、文章卓越的官员，而“翰墨”则成为书法艺术的代名词。“翰藻”一词更是精妙地概括了文章之美，既强调了文辞华丽又不失庄重典雅。可以说，“翰”字贯穿了中国古典文化的方方面面，成为了连接过去与现在的重要纽带。</w:t>
      </w:r>
    </w:p>
    <w:p w14:paraId="1A8113F6" w14:textId="77777777" w:rsidR="00D74249" w:rsidRDefault="00D74249">
      <w:pPr>
        <w:rPr>
          <w:rFonts w:hint="eastAsia"/>
        </w:rPr>
      </w:pPr>
    </w:p>
    <w:p w14:paraId="21EFC87C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F4928" w14:textId="77777777" w:rsidR="00D74249" w:rsidRDefault="00D74249">
      <w:pPr>
        <w:rPr>
          <w:rFonts w:hint="eastAsia"/>
        </w:rPr>
      </w:pPr>
      <w:r>
        <w:rPr>
          <w:rFonts w:hint="eastAsia"/>
        </w:rPr>
        <w:t>翰字在现代社会的应用</w:t>
      </w:r>
    </w:p>
    <w:p w14:paraId="5B8692F9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0454B" w14:textId="77777777" w:rsidR="00D74249" w:rsidRDefault="00D74249">
      <w:pPr>
        <w:rPr>
          <w:rFonts w:hint="eastAsia"/>
        </w:rPr>
      </w:pPr>
      <w:r>
        <w:rPr>
          <w:rFonts w:hint="eastAsia"/>
        </w:rPr>
        <w:t>尽管时代已经发生了翻天覆地的变化，“翰”字依然活跃在当今社会之中。无论是作为个人名字的选择，还是企业品牌命名的一部分，“翰”所蕴含的独特魅力始终吸引着人们。在书画收藏领域，“翰墨书香”依然是评价作品价值高低的重要标准之一。不仅如此，随着中国文化影响力的不断扩大，“翰”字及其背后的文化故事也逐渐走向世界舞台，让更多人了解到东方文化的独特之处。</w:t>
      </w:r>
    </w:p>
    <w:p w14:paraId="58BCEAFB" w14:textId="77777777" w:rsidR="00D74249" w:rsidRDefault="00D74249">
      <w:pPr>
        <w:rPr>
          <w:rFonts w:hint="eastAsia"/>
        </w:rPr>
      </w:pPr>
    </w:p>
    <w:p w14:paraId="38644759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C2386" w14:textId="77777777" w:rsidR="00D74249" w:rsidRDefault="00D74249">
      <w:pPr>
        <w:rPr>
          <w:rFonts w:hint="eastAsia"/>
        </w:rPr>
      </w:pPr>
      <w:r>
        <w:rPr>
          <w:rFonts w:hint="eastAsia"/>
        </w:rPr>
        <w:t>翰字的艺术表现</w:t>
      </w:r>
    </w:p>
    <w:p w14:paraId="4500F22B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6F14E" w14:textId="77777777" w:rsidR="00D74249" w:rsidRDefault="00D74249">
      <w:pPr>
        <w:rPr>
          <w:rFonts w:hint="eastAsia"/>
        </w:rPr>
      </w:pPr>
      <w:r>
        <w:rPr>
          <w:rFonts w:hint="eastAsia"/>
        </w:rPr>
        <w:t>除了文字本身的意义之外，“翰”字在视觉艺术上的呈现同样令人瞩目。书法家们通过不同的书写工具和技法，将这个简单而又复杂的汉字演绎得淋漓尽致。从篆书的古朴厚重到行草书的飘逸灵动，“翰”字在每一笔画间都展现出了无限可能。画家们也不甘示弱，他们以“翰”为主题创作了一系列富有创意的作品，有的描绘了群鸟翱翔于蓝天白云之间；有的则展现了文人雅士挥毫泼墨时的风采。这些艺术形式不仅加深了人们对“翰”字的理解，也为这古老的文字注入了新的生命力。</w:t>
      </w:r>
    </w:p>
    <w:p w14:paraId="7D40F489" w14:textId="77777777" w:rsidR="00D74249" w:rsidRDefault="00D74249">
      <w:pPr>
        <w:rPr>
          <w:rFonts w:hint="eastAsia"/>
        </w:rPr>
      </w:pPr>
    </w:p>
    <w:p w14:paraId="45FE5EB1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C9B20" w14:textId="77777777" w:rsidR="00D74249" w:rsidRDefault="00D74249">
      <w:pPr>
        <w:rPr>
          <w:rFonts w:hint="eastAsia"/>
        </w:rPr>
      </w:pPr>
      <w:r>
        <w:rPr>
          <w:rFonts w:hint="eastAsia"/>
        </w:rPr>
        <w:t>最后的总结</w:t>
      </w:r>
    </w:p>
    <w:p w14:paraId="10A4C73A" w14:textId="77777777" w:rsidR="00D74249" w:rsidRDefault="00D742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6870B" w14:textId="77777777" w:rsidR="00D74249" w:rsidRDefault="00D74249">
      <w:pPr>
        <w:rPr>
          <w:rFonts w:hint="eastAsia"/>
        </w:rPr>
      </w:pPr>
      <w:r>
        <w:rPr>
          <w:rFonts w:hint="eastAsia"/>
        </w:rPr>
        <w:t>“翰”字不仅是汉语词汇中的一个重要组成部分，更是中华文明传承与发展过程中一颗闪耀的明星。它见证了岁月的流转，记录下了无数动人的故事。今天，当我们再次提起“翰”时，不妨停下脚步，细细品味其中蕴含的文化精髓，感受那份来自远古却又历久弥新的情感共鸣。</w:t>
      </w:r>
    </w:p>
    <w:p w14:paraId="4BAD360A" w14:textId="77777777" w:rsidR="00D74249" w:rsidRDefault="00D74249">
      <w:pPr>
        <w:rPr>
          <w:rFonts w:hint="eastAsia"/>
        </w:rPr>
      </w:pPr>
    </w:p>
    <w:p w14:paraId="2896558B" w14:textId="77777777" w:rsidR="00D74249" w:rsidRDefault="00D74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16D35" w14:textId="4EFF0602" w:rsidR="00E70408" w:rsidRDefault="00E70408"/>
    <w:sectPr w:rsidR="00E7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08"/>
    <w:rsid w:val="004F584A"/>
    <w:rsid w:val="00D74249"/>
    <w:rsid w:val="00E7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9BBC2-AE08-4B33-AF16-E2F648B3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